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Aan:</w:t>
      </w:r>
    </w:p>
    <w:p w:rsidR="00000000" w:rsidDel="00000000" w:rsidP="00000000" w:rsidRDefault="00000000" w:rsidRPr="00000000" w14:paraId="00000002">
      <w:pPr>
        <w:spacing w:after="240" w:before="240" w:lineRule="auto"/>
        <w:rPr/>
      </w:pPr>
      <w:r w:rsidDel="00000000" w:rsidR="00000000" w:rsidRPr="00000000">
        <w:rPr>
          <w:rtl w:val="0"/>
        </w:rPr>
        <w:t xml:space="preserve">De burgemeester van [geemeente / woonplaats]</w:t>
      </w:r>
    </w:p>
    <w:p w:rsidR="00000000" w:rsidDel="00000000" w:rsidP="00000000" w:rsidRDefault="00000000" w:rsidRPr="00000000" w14:paraId="00000003">
      <w:pPr>
        <w:spacing w:after="240" w:before="240" w:lineRule="auto"/>
        <w:rPr/>
      </w:pPr>
      <w:r w:rsidDel="00000000" w:rsidR="00000000" w:rsidRPr="00000000">
        <w:rPr>
          <w:rtl w:val="0"/>
        </w:rPr>
        <w:t xml:space="preserve">t.a.v. het college van burgemeester en wethouders</w:t>
      </w:r>
    </w:p>
    <w:p w:rsidR="00000000" w:rsidDel="00000000" w:rsidP="00000000" w:rsidRDefault="00000000" w:rsidRPr="00000000" w14:paraId="00000004">
      <w:pPr>
        <w:spacing w:after="240" w:before="240" w:lineRule="auto"/>
        <w:rPr/>
      </w:pPr>
      <w:r w:rsidDel="00000000" w:rsidR="00000000" w:rsidRPr="00000000">
        <w:rPr>
          <w:rtl w:val="0"/>
        </w:rPr>
        <w:t xml:space="preserve">[Adres gemeentehuis]</w:t>
      </w:r>
    </w:p>
    <w:p w:rsidR="00000000" w:rsidDel="00000000" w:rsidP="00000000" w:rsidRDefault="00000000" w:rsidRPr="00000000" w14:paraId="00000005">
      <w:pPr>
        <w:spacing w:after="240" w:before="240" w:lineRule="auto"/>
        <w:rPr/>
      </w:pPr>
      <w:r w:rsidDel="00000000" w:rsidR="00000000" w:rsidRPr="00000000">
        <w:rPr>
          <w:rtl w:val="0"/>
        </w:rPr>
        <w:t xml:space="preserve">[Postcode en plaats]</w:t>
      </w:r>
    </w:p>
    <w:p w:rsidR="00000000" w:rsidDel="00000000" w:rsidP="00000000" w:rsidRDefault="00000000" w:rsidRPr="00000000" w14:paraId="00000006">
      <w:pPr>
        <w:spacing w:after="240" w:before="240" w:lineRule="auto"/>
        <w:rPr/>
      </w:pPr>
      <w:r w:rsidDel="00000000" w:rsidR="00000000" w:rsidRPr="00000000">
        <w:rPr>
          <w:b w:val="1"/>
          <w:rtl w:val="0"/>
        </w:rPr>
        <w:t xml:space="preserve">Betreft:</w:t>
      </w:r>
      <w:r w:rsidDel="00000000" w:rsidR="00000000" w:rsidRPr="00000000">
        <w:rPr>
          <w:rtl w:val="0"/>
        </w:rPr>
        <w:t xml:space="preserve"> Woo-verzoek inzake mogelijke geo-engineeringactiviteiten boven de gemeente [Leeuwarden / Sneek]</w:t>
      </w:r>
    </w:p>
    <w:p w:rsidR="00000000" w:rsidDel="00000000" w:rsidP="00000000" w:rsidRDefault="00000000" w:rsidRPr="00000000" w14:paraId="00000007">
      <w:pPr>
        <w:spacing w:after="240" w:before="240" w:lineRule="auto"/>
        <w:rPr/>
      </w:pPr>
      <w:r w:rsidDel="00000000" w:rsidR="00000000" w:rsidRPr="00000000">
        <w:rPr>
          <w:rtl w:val="0"/>
        </w:rPr>
        <w:t xml:space="preserve">[Plaats], [Datum]</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Geachte burgemeester, geacht college,</w:t>
      </w:r>
    </w:p>
    <w:p w:rsidR="00000000" w:rsidDel="00000000" w:rsidP="00000000" w:rsidRDefault="00000000" w:rsidRPr="00000000" w14:paraId="00000009">
      <w:pPr>
        <w:spacing w:after="240" w:before="240" w:lineRule="auto"/>
        <w:rPr/>
      </w:pPr>
      <w:r w:rsidDel="00000000" w:rsidR="00000000" w:rsidRPr="00000000">
        <w:rPr>
          <w:rtl w:val="0"/>
        </w:rPr>
        <w:t xml:space="preserve">Op grond van artikel 4, lid 1 van de </w:t>
      </w:r>
      <w:r w:rsidDel="00000000" w:rsidR="00000000" w:rsidRPr="00000000">
        <w:rPr>
          <w:b w:val="1"/>
          <w:rtl w:val="0"/>
        </w:rPr>
        <w:t xml:space="preserve">Wet open overheid (Woo)</w:t>
      </w:r>
      <w:r w:rsidDel="00000000" w:rsidR="00000000" w:rsidRPr="00000000">
        <w:rPr>
          <w:rtl w:val="0"/>
        </w:rPr>
        <w:t xml:space="preserve"> dien ik hierbij een formeel verzoek in tot openbaarmaking van overheidsinformatie met betrekking tot mogelijke geo-engineeringactiviteiten in en boven de gemeente [Leeuwarden / Sneek].</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Het verzoek betreft de volgende informatie:</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rtl w:val="0"/>
        </w:rPr>
        <w:t xml:space="preserve">Alle documenten, rapportages, correspondentie (e-mails, memo’s, brieven) en beleidsstukken uit de periode 2018 tot heden waarin wordt gesproken over:</w:t>
        <w:br w:type="textWrapping"/>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Stratosferische aerosolinjectie (SAI);</w:t>
        <w:br w:type="textWrapping"/>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Geo-engineering in algemene zin;</w:t>
        <w:br w:type="textWrapping"/>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Zonlichtreflecterende technologieën;</w:t>
        <w:br w:type="textWrapping"/>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Lucht- of neerslagmetingen gericht op detectie van metaaldeeltjes (zoals aluminium, barium, strontium) of andere aerosolcomponenten.</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Informatie over eventuele samenwerkingen met of meldingen van nationale en internationale instanties (waaronder RIVM, KNMI, EASA, ICAO of defensiegerelateerde instanties) met betrekking tot luchtruimactiviteiten in het kader van klimaatmanipulatie, weerbeïnvloeding of grootschalige atmosferische experimenten.</w:t>
        <w:br w:type="textWrapping"/>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rtl w:val="0"/>
        </w:rPr>
        <w:t xml:space="preserve">Eventuele besluiten, verslagen van gemeenteraadsvergaderingen, interne adviezen of beleidsnotities waarin geo-engineering expliciet of impliciet aan de orde komt.</w:t>
        <w:br w:type="textWrapping"/>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Verzoek om digitale levering:</w:t>
      </w:r>
    </w:p>
    <w:p w:rsidR="00000000" w:rsidDel="00000000" w:rsidP="00000000" w:rsidRDefault="00000000" w:rsidRPr="00000000" w14:paraId="00000013">
      <w:pPr>
        <w:spacing w:after="240" w:before="240" w:lineRule="auto"/>
        <w:rPr/>
      </w:pPr>
      <w:r w:rsidDel="00000000" w:rsidR="00000000" w:rsidRPr="00000000">
        <w:rPr>
          <w:rtl w:val="0"/>
        </w:rPr>
        <w:t xml:space="preserve">Conform artikel 5 van de Woo verzoek ik u om de informatie in digitale vorm (PDF of vergelijkbaar formaat) aan mij toe te zenden via e-mail op onderstaand adres.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Motivatie:</w:t>
      </w:r>
    </w:p>
    <w:p w:rsidR="00000000" w:rsidDel="00000000" w:rsidP="00000000" w:rsidRDefault="00000000" w:rsidRPr="00000000" w14:paraId="00000015">
      <w:pPr>
        <w:spacing w:after="240" w:before="240" w:lineRule="auto"/>
        <w:rPr/>
      </w:pPr>
      <w:r w:rsidDel="00000000" w:rsidR="00000000" w:rsidRPr="00000000">
        <w:rPr>
          <w:rtl w:val="0"/>
        </w:rPr>
        <w:t xml:space="preserve">Dit verzoek wordt gedaan in het kader van het grondwettelijke recht op informatie, alsmede op basis van het recht op milieu-informatie zoals verankerd in het </w:t>
      </w:r>
      <w:r w:rsidDel="00000000" w:rsidR="00000000" w:rsidRPr="00000000">
        <w:rPr>
          <w:b w:val="1"/>
          <w:rtl w:val="0"/>
        </w:rPr>
        <w:t xml:space="preserve">Verdrag van Aarhus</w:t>
      </w:r>
      <w:r w:rsidDel="00000000" w:rsidR="00000000" w:rsidRPr="00000000">
        <w:rPr>
          <w:rtl w:val="0"/>
        </w:rPr>
        <w:t xml:space="preserve">. De beschikbaarstelling van deze informatie is van wezenlijk belang voor een transparante democratische controle en bescherming van volksgezondheid en milieu.</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Verzoek om tijdige afhandeling:</w:t>
      </w:r>
    </w:p>
    <w:p w:rsidR="00000000" w:rsidDel="00000000" w:rsidP="00000000" w:rsidRDefault="00000000" w:rsidRPr="00000000" w14:paraId="00000017">
      <w:pPr>
        <w:spacing w:after="240" w:before="240" w:lineRule="auto"/>
        <w:rPr/>
      </w:pPr>
      <w:r w:rsidDel="00000000" w:rsidR="00000000" w:rsidRPr="00000000">
        <w:rPr>
          <w:rtl w:val="0"/>
        </w:rPr>
        <w:t xml:space="preserve">Ik verzoek u dit Woo-verzoek in behandeling te nemen conform de wettelijke termijn van vier weken, zoals opgenomen in artikel 6 van de Woo. Indien de termijn met twee weken wordt verlengd, verzoek ik u daarvan tijdig en gemotiveerd melding te maken.</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Slotopmerking:</w:t>
      </w:r>
    </w:p>
    <w:p w:rsidR="00000000" w:rsidDel="00000000" w:rsidP="00000000" w:rsidRDefault="00000000" w:rsidRPr="00000000" w14:paraId="00000019">
      <w:pPr>
        <w:spacing w:after="240" w:before="240" w:lineRule="auto"/>
        <w:rPr/>
      </w:pPr>
      <w:r w:rsidDel="00000000" w:rsidR="00000000" w:rsidRPr="00000000">
        <w:rPr>
          <w:rtl w:val="0"/>
        </w:rPr>
        <w:t xml:space="preserve">Mocht u aanvullende informatie of een specificatie wensen ter versnelling van de afhandeling, dan ben ik vanzelfsprekend bereid tot overleg.</w:t>
      </w:r>
    </w:p>
    <w:p w:rsidR="00000000" w:rsidDel="00000000" w:rsidP="00000000" w:rsidRDefault="00000000" w:rsidRPr="00000000" w14:paraId="0000001A">
      <w:pPr>
        <w:spacing w:after="240" w:before="240" w:lineRule="auto"/>
        <w:rPr/>
      </w:pPr>
      <w:r w:rsidDel="00000000" w:rsidR="00000000" w:rsidRPr="00000000">
        <w:rPr>
          <w:rtl w:val="0"/>
        </w:rPr>
        <w:t xml:space="preserve">Met vriendelijke groet,</w:t>
      </w:r>
    </w:p>
    <w:p w:rsidR="00000000" w:rsidDel="00000000" w:rsidP="00000000" w:rsidRDefault="00000000" w:rsidRPr="00000000" w14:paraId="0000001B">
      <w:pPr>
        <w:spacing w:after="240" w:before="240" w:lineRule="auto"/>
        <w:rPr/>
      </w:pPr>
      <w:r w:rsidDel="00000000" w:rsidR="00000000" w:rsidRPr="00000000">
        <w:rPr>
          <w:rtl w:val="0"/>
        </w:rPr>
        <w:t xml:space="preserve">[Je naam]</w:t>
      </w:r>
    </w:p>
    <w:p w:rsidR="00000000" w:rsidDel="00000000" w:rsidP="00000000" w:rsidRDefault="00000000" w:rsidRPr="00000000" w14:paraId="0000001C">
      <w:pPr>
        <w:spacing w:after="240" w:before="240" w:lineRule="auto"/>
        <w:rPr/>
      </w:pPr>
      <w:r w:rsidDel="00000000" w:rsidR="00000000" w:rsidRPr="00000000">
        <w:rPr>
          <w:rtl w:val="0"/>
        </w:rPr>
        <w:t xml:space="preserve">[Je adres]</w:t>
      </w:r>
    </w:p>
    <w:p w:rsidR="00000000" w:rsidDel="00000000" w:rsidP="00000000" w:rsidRDefault="00000000" w:rsidRPr="00000000" w14:paraId="0000001D">
      <w:pPr>
        <w:spacing w:after="240" w:before="240" w:lineRule="auto"/>
        <w:rPr/>
      </w:pPr>
      <w:r w:rsidDel="00000000" w:rsidR="00000000" w:rsidRPr="00000000">
        <w:rPr>
          <w:rtl w:val="0"/>
        </w:rPr>
        <w:t xml:space="preserve">[Je woonplaats]</w:t>
      </w:r>
    </w:p>
    <w:p w:rsidR="00000000" w:rsidDel="00000000" w:rsidP="00000000" w:rsidRDefault="00000000" w:rsidRPr="00000000" w14:paraId="0000001E">
      <w:pPr>
        <w:spacing w:after="240" w:before="240" w:lineRule="auto"/>
        <w:rPr/>
      </w:pPr>
      <w:r w:rsidDel="00000000" w:rsidR="00000000" w:rsidRPr="00000000">
        <w:rPr>
          <w:rtl w:val="0"/>
        </w:rPr>
        <w:t xml:space="preserve">[E-mailadres]</w:t>
      </w:r>
    </w:p>
    <w:p w:rsidR="00000000" w:rsidDel="00000000" w:rsidP="00000000" w:rsidRDefault="00000000" w:rsidRPr="00000000" w14:paraId="0000001F">
      <w:pPr>
        <w:spacing w:after="240" w:before="240" w:lineRule="auto"/>
        <w:rPr/>
      </w:pPr>
      <w:r w:rsidDel="00000000" w:rsidR="00000000" w:rsidRPr="00000000">
        <w:rPr>
          <w:rtl w:val="0"/>
        </w:rPr>
        <w:t xml:space="preserve">[Telefoonnummer]</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